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AB" w:rsidRPr="000F2DC1" w:rsidRDefault="00BF389D" w:rsidP="008131AB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40"/>
          <w:szCs w:val="41"/>
          <w:lang w:val="kk-KZ" w:eastAsia="ru-RU"/>
        </w:rPr>
      </w:pPr>
      <w:proofErr w:type="spellStart"/>
      <w:r w:rsidRPr="000F2DC1">
        <w:rPr>
          <w:rFonts w:ascii="Times New Roman" w:eastAsia="Times New Roman" w:hAnsi="Times New Roman" w:cs="Times New Roman"/>
          <w:i/>
          <w:kern w:val="36"/>
          <w:sz w:val="40"/>
          <w:szCs w:val="41"/>
          <w:lang w:eastAsia="ru-RU"/>
        </w:rPr>
        <w:t>Бастауыш</w:t>
      </w:r>
      <w:proofErr w:type="spellEnd"/>
      <w:r w:rsidRPr="000F2DC1">
        <w:rPr>
          <w:rFonts w:ascii="Times New Roman" w:eastAsia="Times New Roman" w:hAnsi="Times New Roman" w:cs="Times New Roman"/>
          <w:i/>
          <w:kern w:val="36"/>
          <w:sz w:val="40"/>
          <w:szCs w:val="41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i/>
          <w:kern w:val="36"/>
          <w:sz w:val="40"/>
          <w:szCs w:val="41"/>
          <w:lang w:eastAsia="ru-RU"/>
        </w:rPr>
        <w:t>сынып</w:t>
      </w:r>
      <w:proofErr w:type="spellEnd"/>
      <w:r w:rsidRPr="000F2DC1">
        <w:rPr>
          <w:rFonts w:ascii="Times New Roman" w:eastAsia="Times New Roman" w:hAnsi="Times New Roman" w:cs="Times New Roman"/>
          <w:i/>
          <w:kern w:val="36"/>
          <w:sz w:val="40"/>
          <w:szCs w:val="41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i/>
          <w:kern w:val="36"/>
          <w:sz w:val="40"/>
          <w:szCs w:val="41"/>
          <w:lang w:eastAsia="ru-RU"/>
        </w:rPr>
        <w:t>бірлестігінің</w:t>
      </w:r>
      <w:proofErr w:type="spellEnd"/>
      <w:r w:rsidRPr="000F2DC1">
        <w:rPr>
          <w:rFonts w:ascii="Times New Roman" w:eastAsia="Times New Roman" w:hAnsi="Times New Roman" w:cs="Times New Roman"/>
          <w:i/>
          <w:kern w:val="36"/>
          <w:sz w:val="40"/>
          <w:szCs w:val="41"/>
          <w:lang w:eastAsia="ru-RU"/>
        </w:rPr>
        <w:t xml:space="preserve"> </w:t>
      </w:r>
      <w:r w:rsidR="000F4A29">
        <w:rPr>
          <w:rFonts w:ascii="Times New Roman" w:eastAsia="Times New Roman" w:hAnsi="Times New Roman" w:cs="Times New Roman"/>
          <w:i/>
          <w:kern w:val="36"/>
          <w:sz w:val="32"/>
          <w:szCs w:val="41"/>
          <w:lang w:eastAsia="ru-RU"/>
        </w:rPr>
        <w:t>ЖЫЛДЫҚ ЖҰМЫС ЖОСПАРЫ 2020-2021</w:t>
      </w:r>
      <w:r w:rsidRPr="000F2DC1">
        <w:rPr>
          <w:rFonts w:ascii="Times New Roman" w:eastAsia="Times New Roman" w:hAnsi="Times New Roman" w:cs="Times New Roman"/>
          <w:i/>
          <w:kern w:val="36"/>
          <w:sz w:val="32"/>
          <w:szCs w:val="41"/>
          <w:lang w:eastAsia="ru-RU"/>
        </w:rPr>
        <w:t xml:space="preserve"> </w:t>
      </w:r>
      <w:proofErr w:type="spellStart"/>
      <w:proofErr w:type="gramStart"/>
      <w:r w:rsidRPr="000F2DC1">
        <w:rPr>
          <w:rFonts w:ascii="Times New Roman" w:eastAsia="Times New Roman" w:hAnsi="Times New Roman" w:cs="Times New Roman"/>
          <w:i/>
          <w:kern w:val="36"/>
          <w:sz w:val="32"/>
          <w:szCs w:val="41"/>
          <w:lang w:eastAsia="ru-RU"/>
        </w:rPr>
        <w:t>о</w:t>
      </w:r>
      <w:proofErr w:type="gramEnd"/>
      <w:r w:rsidRPr="000F2DC1">
        <w:rPr>
          <w:rFonts w:ascii="Times New Roman" w:eastAsia="Times New Roman" w:hAnsi="Times New Roman" w:cs="Times New Roman"/>
          <w:i/>
          <w:kern w:val="36"/>
          <w:sz w:val="32"/>
          <w:szCs w:val="41"/>
          <w:lang w:eastAsia="ru-RU"/>
        </w:rPr>
        <w:t>қу</w:t>
      </w:r>
      <w:proofErr w:type="spellEnd"/>
      <w:r w:rsidRPr="000F2DC1">
        <w:rPr>
          <w:rFonts w:ascii="Times New Roman" w:eastAsia="Times New Roman" w:hAnsi="Times New Roman" w:cs="Times New Roman"/>
          <w:i/>
          <w:kern w:val="36"/>
          <w:sz w:val="32"/>
          <w:szCs w:val="41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i/>
          <w:kern w:val="36"/>
          <w:sz w:val="40"/>
          <w:szCs w:val="41"/>
          <w:lang w:eastAsia="ru-RU"/>
        </w:rPr>
        <w:t>жылы</w:t>
      </w:r>
      <w:proofErr w:type="spellEnd"/>
    </w:p>
    <w:p w:rsidR="008131AB" w:rsidRPr="000F2DC1" w:rsidRDefault="00BF389D" w:rsidP="008131A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40"/>
          <w:szCs w:val="41"/>
          <w:lang w:val="kk-KZ" w:eastAsia="ru-RU"/>
        </w:rPr>
      </w:pPr>
      <w:r w:rsidRPr="000F2D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Шығармашылық </w:t>
      </w:r>
      <w:bookmarkStart w:id="0" w:name="_GoBack"/>
      <w:bookmarkEnd w:id="0"/>
      <w:r w:rsidRPr="000F2D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тақырыбы:</w:t>
      </w:r>
      <w:r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 «Оқушы  мен  мұғалімнің  шығармашылық  әлеуетін  құзыреттілік  тұрғыда дамыта отырып , білім сапасын арттыру, дарынды тұлғаны қалыптастыру»                                                          </w:t>
      </w:r>
    </w:p>
    <w:p w:rsidR="00BF389D" w:rsidRPr="000F2DC1" w:rsidRDefault="00BF389D" w:rsidP="008131A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40"/>
          <w:szCs w:val="41"/>
          <w:lang w:val="kk-KZ" w:eastAsia="ru-RU"/>
        </w:rPr>
      </w:pPr>
      <w:r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 </w:t>
      </w:r>
      <w:proofErr w:type="spellStart"/>
      <w:r w:rsidR="008131AB"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="008131AB"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31AB"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жылының</w:t>
      </w:r>
      <w:proofErr w:type="spellEnd"/>
      <w:r w:rsidR="008131AB"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31AB"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="008131AB"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31AB"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89D" w:rsidRPr="000F2DC1" w:rsidRDefault="00BF389D" w:rsidP="00BF3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Оқу </w:t>
      </w:r>
      <w:proofErr w:type="gram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әрбие үрдісінің үндестігі.</w:t>
      </w:r>
    </w:p>
    <w:p w:rsidR="00BF389D" w:rsidRPr="000F2DC1" w:rsidRDefault="00BF389D" w:rsidP="00BF3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Жеке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тұлғағ</w:t>
      </w:r>
      <w:proofErr w:type="gram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үрдісін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зерттеушілік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89D" w:rsidRPr="000F2DC1" w:rsidRDefault="00BF389D" w:rsidP="00BF3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Дарынды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қабілетін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жетілдіруге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жан-жақты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89D" w:rsidRPr="000F2DC1" w:rsidRDefault="00BF389D" w:rsidP="00BF3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Салауатты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</w:t>
      </w:r>
      <w:proofErr w:type="gram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салтын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насихаттай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беру.</w:t>
      </w:r>
    </w:p>
    <w:p w:rsidR="00BF389D" w:rsidRPr="000F2DC1" w:rsidRDefault="00BF389D" w:rsidP="00BF3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ісінің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сапалылығын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негізге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стандартының</w:t>
      </w:r>
      <w:proofErr w:type="spellEnd"/>
      <w:proofErr w:type="gram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бағдарламаның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вариативтік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бөлімінің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орындалуын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қатаң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ескеру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диагностикалау</w:t>
      </w:r>
      <w:proofErr w:type="spellEnd"/>
    </w:p>
    <w:p w:rsidR="00BF389D" w:rsidRPr="000F2DC1" w:rsidRDefault="00BF389D" w:rsidP="00BF3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жоспарының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вариативтігі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spellStart"/>
      <w:proofErr w:type="gram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профильдік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курсттарды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бағдарлы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толыққанды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</w:p>
    <w:p w:rsidR="00BF389D" w:rsidRPr="000F2DC1" w:rsidRDefault="00BF389D" w:rsidP="00BF3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сыныптардағы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proofErr w:type="gram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ісіндегі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жаңару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үрдісінің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сабақтастығы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жүйелілігін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</w:p>
    <w:p w:rsidR="00BF389D" w:rsidRPr="000F2DC1" w:rsidRDefault="00BF389D" w:rsidP="00813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ән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кабинеттерінің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технологияларға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материалдық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жабдықталуы</w:t>
      </w:r>
      <w:r w:rsidR="008131AB" w:rsidRPr="000F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жалғастыру  </w:t>
      </w:r>
    </w:p>
    <w:p w:rsidR="00BF389D" w:rsidRPr="000F2DC1" w:rsidRDefault="00BF389D" w:rsidP="00BF38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 бөлім. </w:t>
      </w:r>
      <w:proofErr w:type="spellStart"/>
      <w:proofErr w:type="gramStart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gramEnd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</w:t>
      </w:r>
      <w:proofErr w:type="spellEnd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бірдей</w:t>
      </w:r>
      <w:proofErr w:type="spellEnd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үкімет</w:t>
      </w:r>
      <w:proofErr w:type="spellEnd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шешімінің</w:t>
      </w:r>
      <w:proofErr w:type="spellEnd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орындалуы</w:t>
      </w:r>
      <w:proofErr w:type="spellEnd"/>
    </w:p>
    <w:p w:rsidR="00BF389D" w:rsidRPr="000F2DC1" w:rsidRDefault="00BF389D" w:rsidP="00BF38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Мақсаты</w:t>
      </w:r>
      <w:proofErr w:type="spellEnd"/>
      <w:r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Жалпы</w:t>
      </w:r>
      <w:proofErr w:type="spellEnd"/>
      <w:r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оқ</w:t>
      </w:r>
      <w:proofErr w:type="gramStart"/>
      <w:r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</w:t>
      </w:r>
      <w:proofErr w:type="spellEnd"/>
      <w:proofErr w:type="gramEnd"/>
      <w:r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қамту</w:t>
      </w:r>
      <w:proofErr w:type="spellEnd"/>
      <w:r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жұмыст</w:t>
      </w:r>
      <w:r w:rsidR="008131AB"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арын</w:t>
      </w:r>
      <w:proofErr w:type="spellEnd"/>
      <w:r w:rsidR="008131AB"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8131AB"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жоғары</w:t>
      </w:r>
      <w:proofErr w:type="spellEnd"/>
      <w:r w:rsidR="008131AB"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8131AB"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деңгейде</w:t>
      </w:r>
      <w:proofErr w:type="spellEnd"/>
      <w:r w:rsidR="008131AB"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8131AB"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ұйымдастыр</w:t>
      </w:r>
      <w:proofErr w:type="spellEnd"/>
      <w:r w:rsidR="00EE4884" w:rsidRPr="000F2DC1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у</w:t>
      </w:r>
    </w:p>
    <w:tbl>
      <w:tblPr>
        <w:tblW w:w="11162" w:type="dxa"/>
        <w:tblBorders>
          <w:top w:val="dashed" w:sz="6" w:space="0" w:color="A1BDD6"/>
          <w:left w:val="dashed" w:sz="6" w:space="0" w:color="A1BDD6"/>
          <w:bottom w:val="dashed" w:sz="6" w:space="0" w:color="A1BDD6"/>
          <w:right w:val="dashed" w:sz="6" w:space="0" w:color="A1BD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212"/>
        <w:gridCol w:w="1534"/>
        <w:gridCol w:w="2906"/>
      </w:tblGrid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 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ұмыс мазмұны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906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813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Орындаушы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бөлмелерін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құжаттарын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әзірлеу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906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меңгерушілері</w:t>
            </w:r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1D2B2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оқулықтар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</w:t>
            </w:r>
            <w:r w:rsidR="008131AB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spellEnd"/>
            <w:r w:rsidR="008131AB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31AB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8131AB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оқ</w:t>
            </w:r>
            <w:proofErr w:type="gramStart"/>
            <w:r w:rsidR="008131AB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ушыларды</w:t>
            </w:r>
            <w:proofErr w:type="gramEnd"/>
            <w:r w:rsidR="008131AB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оқулықпен қамту                                        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906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Кітапханашы</w:t>
            </w:r>
            <w:proofErr w:type="spellEnd"/>
          </w:p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Қатаң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бақылауға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алынған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ітап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қағазы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жүргізілуін қадағалау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906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Оқу-тәрбие үрдісін ұйымд</w:t>
            </w:r>
            <w:r w:rsidR="00EE4884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астыру </w:t>
            </w:r>
            <w:proofErr w:type="spellStart"/>
            <w:r w:rsidR="00EE4884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құжаттарын</w:t>
            </w:r>
            <w:proofErr w:type="spellEnd"/>
            <w:r w:rsidR="00EE4884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күнтізбе</w:t>
            </w:r>
            <w:r w:rsidR="00EE4884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</w:t>
            </w:r>
            <w:proofErr w:type="spellEnd"/>
            <w:r w:rsidR="00EE4884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факультатив, </w:t>
            </w:r>
            <w:proofErr w:type="spellStart"/>
            <w:r w:rsidR="00EE4884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="00EE4884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4884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іру</w:t>
            </w:r>
            <w:proofErr w:type="spellEnd"/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906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8131AB" w:rsidRPr="000F2DC1" w:rsidTr="008131AB">
        <w:trPr>
          <w:trHeight w:val="907"/>
        </w:trPr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Санитарлық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қоңырау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</w:p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906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 ісінің меңгерушісі,ӘБ жетекшісі</w:t>
            </w:r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жарақатының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қауіпсіздігі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ережелерімен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үлгерімін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тоқсан</w:t>
            </w:r>
          </w:p>
        </w:tc>
        <w:tc>
          <w:tcPr>
            <w:tcW w:w="2906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 мұғалімдері</w:t>
            </w:r>
          </w:p>
        </w:tc>
      </w:tr>
    </w:tbl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EE4884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0F2DC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F389D" w:rsidRPr="000F2DC1" w:rsidRDefault="00BF389D" w:rsidP="00BF38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0F2DC1"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  <w:t> ІІ бөлім. Педагог кадрлармен жұмыс</w:t>
      </w:r>
    </w:p>
    <w:p w:rsidR="00BF389D" w:rsidRPr="000F2DC1" w:rsidRDefault="00BF389D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0F2DC1">
        <w:rPr>
          <w:rFonts w:ascii="Arial" w:eastAsia="Times New Roman" w:hAnsi="Arial" w:cs="Arial"/>
          <w:sz w:val="23"/>
          <w:szCs w:val="23"/>
          <w:lang w:val="kk-KZ" w:eastAsia="ru-RU"/>
        </w:rPr>
        <w:t>Мақсаты</w:t>
      </w:r>
      <w:r w:rsidRPr="000F2DC1">
        <w:rPr>
          <w:rFonts w:ascii="Arial" w:eastAsia="Times New Roman" w:hAnsi="Arial" w:cs="Arial"/>
          <w:i/>
          <w:iCs/>
          <w:sz w:val="23"/>
          <w:szCs w:val="23"/>
          <w:lang w:val="kk-KZ" w:eastAsia="ru-RU"/>
        </w:rPr>
        <w:t>:   Педагог кадрлардың зерттеушілік мәдениетін қалыптастыру арқылы кәсіби құзіреттілігін арттыру, өзін-өзі бағалау жұмыс жүйесін жетілдіру</w:t>
      </w:r>
    </w:p>
    <w:tbl>
      <w:tblPr>
        <w:tblW w:w="11162" w:type="dxa"/>
        <w:tblBorders>
          <w:top w:val="dashed" w:sz="6" w:space="0" w:color="A1BDD6"/>
          <w:left w:val="dashed" w:sz="6" w:space="0" w:color="A1BDD6"/>
          <w:bottom w:val="dashed" w:sz="6" w:space="0" w:color="A1BDD6"/>
          <w:right w:val="dashed" w:sz="6" w:space="0" w:color="A1BD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438"/>
        <w:gridCol w:w="1240"/>
        <w:gridCol w:w="2914"/>
      </w:tblGrid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ұмыс мазмұны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2914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Орындаушы</w:t>
            </w:r>
            <w:proofErr w:type="spellEnd"/>
          </w:p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</w:tr>
      <w:tr w:rsidR="00EE4884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ңа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қызметкерлерге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жүктемелерін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жүктеме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факультатив)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914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ED6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 ісінің меңгерушісі,ӘБ жетекшісі</w:t>
            </w:r>
          </w:p>
        </w:tc>
      </w:tr>
      <w:tr w:rsidR="00EE4884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\</w:t>
            </w:r>
          </w:p>
          <w:p w:rsidR="00EE4884" w:rsidRPr="000F2DC1" w:rsidRDefault="00EE4884" w:rsidP="008131AB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мұғалімдерінің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курстан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өтудің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914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EE4884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імдердің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тақырыптары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жоспарларын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914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EE4884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бірлестігінің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жылдық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құру</w:t>
            </w:r>
            <w:proofErr w:type="spellEnd"/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914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EE4884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1D2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 технология оқ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тәрбие үрдісінде</w:t>
            </w:r>
          </w:p>
          <w:p w:rsidR="00EE4884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4884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</w:p>
        </w:tc>
        <w:tc>
          <w:tcPr>
            <w:tcW w:w="2914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EE4884" w:rsidRPr="000F2DC1" w:rsidRDefault="00EE4884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1D2B24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  <w:r w:rsidRPr="000F2DC1"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  <w:t xml:space="preserve">    </w:t>
      </w:r>
    </w:p>
    <w:p w:rsidR="001D2B24" w:rsidRPr="000F2DC1" w:rsidRDefault="001D2B24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EE4884" w:rsidRPr="000F2DC1" w:rsidRDefault="00EE4884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  <w:r w:rsidRPr="000F2DC1"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  <w:t xml:space="preserve">  </w:t>
      </w:r>
      <w:r w:rsidR="00EE4884" w:rsidRPr="000F2DC1"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  <w:t xml:space="preserve">ІІІ бөлім.  </w:t>
      </w:r>
      <w:r w:rsidRPr="000F2DC1"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  <w:t>Шығармашылық ізденіс</w:t>
      </w:r>
    </w:p>
    <w:p w:rsidR="00BF389D" w:rsidRPr="000F2DC1" w:rsidRDefault="00BF389D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0F2DC1"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  <w:t> </w:t>
      </w:r>
      <w:r w:rsidRPr="000F2DC1">
        <w:rPr>
          <w:rFonts w:ascii="Arial" w:eastAsia="Times New Roman" w:hAnsi="Arial" w:cs="Arial"/>
          <w:sz w:val="23"/>
          <w:szCs w:val="23"/>
          <w:lang w:val="kk-KZ" w:eastAsia="ru-RU"/>
        </w:rPr>
        <w:t>Мақсаты:</w:t>
      </w:r>
      <w:r w:rsidRPr="000F2DC1">
        <w:rPr>
          <w:rFonts w:ascii="Arial" w:eastAsia="Times New Roman" w:hAnsi="Arial" w:cs="Arial"/>
          <w:i/>
          <w:iCs/>
          <w:sz w:val="23"/>
          <w:szCs w:val="23"/>
          <w:lang w:val="kk-KZ" w:eastAsia="ru-RU"/>
        </w:rPr>
        <w:t>  Оқушыларды шығармашыл</w:t>
      </w:r>
      <w:r w:rsidR="00EE4884" w:rsidRPr="000F2DC1">
        <w:rPr>
          <w:rFonts w:ascii="Arial" w:eastAsia="Times New Roman" w:hAnsi="Arial" w:cs="Arial"/>
          <w:i/>
          <w:iCs/>
          <w:sz w:val="23"/>
          <w:szCs w:val="23"/>
          <w:lang w:val="kk-KZ" w:eastAsia="ru-RU"/>
        </w:rPr>
        <w:t>ы</w:t>
      </w:r>
      <w:r w:rsidRPr="000F2DC1">
        <w:rPr>
          <w:rFonts w:ascii="Arial" w:eastAsia="Times New Roman" w:hAnsi="Arial" w:cs="Arial"/>
          <w:i/>
          <w:iCs/>
          <w:sz w:val="23"/>
          <w:szCs w:val="23"/>
          <w:lang w:val="kk-KZ" w:eastAsia="ru-RU"/>
        </w:rPr>
        <w:t>ққа баулу арқылы білім сапасын көтеру, жаңа технология элементтерін жүйелі пайдалану, педагогикалық жобаға ену, тәжірибе алмасу</w:t>
      </w:r>
    </w:p>
    <w:tbl>
      <w:tblPr>
        <w:tblW w:w="9904" w:type="dxa"/>
        <w:tblBorders>
          <w:top w:val="dashed" w:sz="6" w:space="0" w:color="A1BDD6"/>
          <w:left w:val="dashed" w:sz="6" w:space="0" w:color="A1BDD6"/>
          <w:bottom w:val="dashed" w:sz="6" w:space="0" w:color="A1BDD6"/>
          <w:right w:val="dashed" w:sz="6" w:space="0" w:color="A1BD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4811"/>
        <w:gridCol w:w="1522"/>
        <w:gridCol w:w="3037"/>
      </w:tblGrid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ұмыс мазмұны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Орындаушы</w:t>
            </w:r>
            <w:proofErr w:type="spellEnd"/>
          </w:p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Математикалық шайқас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  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0F4A29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олимпиада-2020</w:t>
            </w:r>
            <w:r w:rsidR="008131AB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зан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0F4A29" w:rsidP="000F4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Дарынды баламен жұмыс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зан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Сыныптан тыс оқу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Көркем жазу әлемі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  мұғалімдері </w:t>
            </w:r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Мәнерлеп оқу сайыстары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4D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  мұғалімдері </w:t>
            </w:r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Тапқырлар әлемі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4D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Кітаптар сыр шертеді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4D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Ғаламтор арқылы  сайыстарға қатысу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4D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4D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  мұғалімдері </w:t>
            </w:r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4D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4D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0F4A29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Бастауыш сынып 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апталығы</w:t>
            </w:r>
            <w:proofErr w:type="spellEnd"/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4D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Досыммен бірге оқимын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4D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  мұғалімдері </w:t>
            </w:r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Мәнерлеп оқу сайысы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4D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Кішкентай ақын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4D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  мұғалімдері </w:t>
            </w:r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Сыныптармен сайыс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4D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  мұғалімдері </w:t>
            </w:r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ойым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4D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ойыншықтарым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4D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  мұғалімдері </w:t>
            </w:r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8131AB" w:rsidRPr="000F2DC1" w:rsidRDefault="008131AB" w:rsidP="004D4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</w:tbl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BF389D" w:rsidRPr="000F2DC1" w:rsidRDefault="00BF389D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F2DC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 </w:t>
      </w:r>
    </w:p>
    <w:p w:rsidR="008131AB" w:rsidRPr="000F2DC1" w:rsidRDefault="00BF389D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  <w:r w:rsidRPr="000F2DC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 </w:t>
      </w: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BF389D" w:rsidRPr="000F2DC1" w:rsidRDefault="00EE4884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0F2DC1"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  <w:t>І</w:t>
      </w:r>
      <w:r w:rsidRPr="000F2DC1">
        <w:rPr>
          <w:rFonts w:ascii="Arial" w:eastAsia="Times New Roman" w:hAnsi="Arial" w:cs="Arial"/>
          <w:b/>
          <w:bCs/>
          <w:sz w:val="23"/>
          <w:szCs w:val="23"/>
          <w:lang w:val="en-US" w:eastAsia="ru-RU"/>
        </w:rPr>
        <w:t>V</w:t>
      </w:r>
      <w:r w:rsidR="00BF389D" w:rsidRPr="000F2DC1"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  <w:t>бөлім. Оқу-әдістемелік жұмыс</w:t>
      </w:r>
    </w:p>
    <w:p w:rsidR="00BF389D" w:rsidRPr="000F2DC1" w:rsidRDefault="00BF389D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0F2DC1"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  <w:t>Мақсаты: </w:t>
      </w:r>
      <w:r w:rsidRPr="000F2DC1">
        <w:rPr>
          <w:rFonts w:ascii="Arial" w:eastAsia="Times New Roman" w:hAnsi="Arial" w:cs="Arial"/>
          <w:i/>
          <w:iCs/>
          <w:sz w:val="23"/>
          <w:szCs w:val="23"/>
          <w:lang w:val="kk-KZ" w:eastAsia="ru-RU"/>
        </w:rPr>
        <w:t>Білім сапасына әсер ететін оқытудың әр түрлі тиімді тәсілдерін жүйелі қолдану арқылы педагогикалық    үрдіс субьектілерінің зерттеушілік мәдениетін  қалыптастыру</w:t>
      </w:r>
    </w:p>
    <w:p w:rsidR="00BF389D" w:rsidRPr="000F2DC1" w:rsidRDefault="00BF389D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kk-KZ" w:eastAsia="ru-RU"/>
        </w:rPr>
      </w:pPr>
      <w:r w:rsidRPr="000F2DC1"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  <w:t> </w:t>
      </w:r>
    </w:p>
    <w:tbl>
      <w:tblPr>
        <w:tblW w:w="11304" w:type="dxa"/>
        <w:tblBorders>
          <w:top w:val="dashed" w:sz="6" w:space="0" w:color="A1BDD6"/>
          <w:left w:val="dashed" w:sz="6" w:space="0" w:color="A1BDD6"/>
          <w:bottom w:val="dashed" w:sz="6" w:space="0" w:color="A1BDD6"/>
          <w:right w:val="dashed" w:sz="6" w:space="0" w:color="A1BD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6860"/>
        <w:gridCol w:w="1240"/>
        <w:gridCol w:w="2752"/>
      </w:tblGrid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ұмыс мазмұны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2752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Орындаушы</w:t>
            </w:r>
            <w:proofErr w:type="spellEnd"/>
          </w:p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уақытта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қабілеті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оқушылармен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жүйесінің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бағдарламасын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</w:tc>
        <w:tc>
          <w:tcPr>
            <w:tcW w:w="2752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 мұғалімі</w:t>
            </w:r>
          </w:p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Үйірме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жоспарларын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құру</w:t>
            </w:r>
            <w:proofErr w:type="spellEnd"/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752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жұмыстарының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диктант,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тест,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кесінділері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 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құру</w:t>
            </w:r>
            <w:proofErr w:type="spellEnd"/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752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8131A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33B2B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</w:t>
            </w:r>
            <w:r w:rsidR="00933B2B"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құру</w:t>
            </w:r>
            <w:proofErr w:type="spellEnd"/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752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8131AB" w:rsidRPr="000F2DC1" w:rsidRDefault="008131A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933B2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Kundelik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журналдарының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жүргізілуін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2752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933B2B" w:rsidRPr="000F2DC1" w:rsidRDefault="00933B2B" w:rsidP="00783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933B2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дәптерлерінің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дәптері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дәптері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E4884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</w:t>
            </w:r>
            <w:proofErr w:type="spellEnd"/>
            <w:r w:rsidR="00EE4884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4884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="00EE4884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4884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дәптері</w:t>
            </w:r>
            <w:proofErr w:type="spellEnd"/>
            <w:r w:rsidR="00EE4884"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жүргізілуі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орфографиялық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толтырылуын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Тоқсан</w:t>
            </w:r>
          </w:p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2752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933B2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күнделіктерін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Тоқсан</w:t>
            </w:r>
          </w:p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2752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933B2B" w:rsidRPr="000F2DC1" w:rsidTr="008131AB"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уақытта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оқуы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деңгейдегі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оқушылармен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жүйесінің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</w:t>
            </w:r>
            <w:proofErr w:type="spellEnd"/>
          </w:p>
        </w:tc>
        <w:tc>
          <w:tcPr>
            <w:tcW w:w="0" w:type="auto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2752" w:type="dxa"/>
            <w:tcBorders>
              <w:top w:val="dashed" w:sz="6" w:space="0" w:color="A1BDD6"/>
              <w:left w:val="dashed" w:sz="6" w:space="0" w:color="A1BDD6"/>
              <w:bottom w:val="dashed" w:sz="6" w:space="0" w:color="A1BDD6"/>
              <w:right w:val="dashed" w:sz="6" w:space="0" w:color="A1BDD6"/>
            </w:tcBorders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 мұғалімі</w:t>
            </w:r>
          </w:p>
          <w:p w:rsidR="00933B2B" w:rsidRPr="000F2DC1" w:rsidRDefault="00933B2B" w:rsidP="00BF3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бірлестік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</w:tbl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933B2B" w:rsidRPr="000F2DC1" w:rsidRDefault="00933B2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933B2B" w:rsidRPr="000F2DC1" w:rsidRDefault="00933B2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8131AB" w:rsidRPr="000F2DC1" w:rsidRDefault="008131AB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3"/>
          <w:szCs w:val="23"/>
          <w:lang w:val="kk-KZ" w:eastAsia="ru-RU"/>
        </w:rPr>
      </w:pPr>
    </w:p>
    <w:p w:rsidR="00BF389D" w:rsidRPr="000F2DC1" w:rsidRDefault="00BF389D" w:rsidP="00933B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F2DC1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> </w:t>
      </w:r>
      <w:r w:rsidRPr="000F2DC1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8131AB" w:rsidRPr="000F2DC1" w:rsidRDefault="00BF389D" w:rsidP="00BF38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F2DC1">
        <w:rPr>
          <w:rFonts w:ascii="Arial" w:eastAsia="Times New Roman" w:hAnsi="Arial" w:cs="Arial"/>
          <w:sz w:val="23"/>
          <w:szCs w:val="23"/>
          <w:lang w:eastAsia="ru-RU"/>
        </w:rPr>
        <w:t>         </w:t>
      </w:r>
    </w:p>
    <w:p w:rsidR="00C33152" w:rsidRPr="000F2DC1" w:rsidRDefault="00C33152" w:rsidP="00C33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0F2DC1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</w:t>
      </w:r>
      <w:proofErr w:type="spellStart"/>
      <w:r w:rsidR="000F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Бастауыш</w:t>
      </w:r>
      <w:proofErr w:type="spellEnd"/>
      <w:r w:rsidR="000F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F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сынып</w:t>
      </w:r>
      <w:proofErr w:type="spellEnd"/>
      <w:proofErr w:type="gramStart"/>
      <w:r w:rsidR="000F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ӘБ</w:t>
      </w:r>
      <w:proofErr w:type="gramEnd"/>
      <w:r w:rsidR="000F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2020-2021</w:t>
      </w:r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жылына</w:t>
      </w:r>
      <w:proofErr w:type="spellEnd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арналған</w:t>
      </w:r>
      <w:proofErr w:type="spellEnd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отырыстар</w:t>
      </w:r>
      <w:proofErr w:type="spellEnd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жоспары</w:t>
      </w:r>
      <w:proofErr w:type="spellEnd"/>
      <w:r w:rsidRPr="000F2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33152" w:rsidRPr="000F2DC1" w:rsidRDefault="00C33152" w:rsidP="00C33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Style w:val="a9"/>
        <w:tblW w:w="10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4120"/>
        <w:gridCol w:w="2244"/>
        <w:gridCol w:w="1400"/>
        <w:gridCol w:w="1912"/>
      </w:tblGrid>
      <w:tr w:rsidR="00C33152" w:rsidRPr="000F2DC1" w:rsidTr="000F4A29">
        <w:tc>
          <w:tcPr>
            <w:tcW w:w="458" w:type="dxa"/>
          </w:tcPr>
          <w:p w:rsidR="00C33152" w:rsidRPr="000F2DC1" w:rsidRDefault="00C33152" w:rsidP="008177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120" w:type="dxa"/>
          </w:tcPr>
          <w:p w:rsidR="00C33152" w:rsidRPr="000F2DC1" w:rsidRDefault="00C33152" w:rsidP="00817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Өткізілетін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іс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шаралар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мазмұны</w:t>
            </w:r>
            <w:proofErr w:type="spellEnd"/>
          </w:p>
        </w:tc>
        <w:tc>
          <w:tcPr>
            <w:tcW w:w="2244" w:type="dxa"/>
          </w:tcPr>
          <w:p w:rsidR="00C33152" w:rsidRPr="000F2DC1" w:rsidRDefault="00C33152" w:rsidP="008177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400" w:type="dxa"/>
          </w:tcPr>
          <w:p w:rsidR="00C33152" w:rsidRPr="000F2DC1" w:rsidRDefault="00C33152" w:rsidP="008177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:rsidR="00C33152" w:rsidRPr="000F2DC1" w:rsidRDefault="00C33152" w:rsidP="008177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Дәлелдеме</w:t>
            </w:r>
          </w:p>
        </w:tc>
      </w:tr>
      <w:tr w:rsidR="00C33152" w:rsidRPr="000F2DC1" w:rsidTr="000F4A29">
        <w:tc>
          <w:tcPr>
            <w:tcW w:w="458" w:type="dxa"/>
          </w:tcPr>
          <w:p w:rsidR="00C33152" w:rsidRPr="000F2DC1" w:rsidRDefault="00C33152" w:rsidP="008177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20" w:type="dxa"/>
          </w:tcPr>
          <w:p w:rsidR="00C33152" w:rsidRPr="000F2DC1" w:rsidRDefault="000F4A29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1. 2019-2020</w:t>
            </w:r>
            <w:r w:rsidR="00C33152"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оқу жылындағы ӘБ жұмысының есебі</w:t>
            </w:r>
          </w:p>
          <w:p w:rsidR="00C33152" w:rsidRPr="000F2DC1" w:rsidRDefault="000F4A29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2. 2020-2021 </w:t>
            </w:r>
            <w:r w:rsidR="00C33152"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о.ж ҚР жалпы білім беретін мектептерінде және білім беру ұйымдарында ғылым негіздерін оқыту ерекшеліктері туралы. Әдістемелік нұсқау хатпен, нормативтік құжаттармен және оқу бағдарламасымен танысу.</w:t>
            </w:r>
          </w:p>
          <w:p w:rsidR="00C33152" w:rsidRPr="000F2DC1" w:rsidRDefault="00C33152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3.Сыныптар бойынша факультатив сабактарды карастыру</w:t>
            </w:r>
          </w:p>
          <w:p w:rsidR="00C33152" w:rsidRPr="000F2DC1" w:rsidRDefault="00C33152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4.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Әдістемелі</w:t>
            </w:r>
            <w:proofErr w:type="gram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</w:t>
            </w:r>
            <w:proofErr w:type="gram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ірлестігінің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жоспарын</w:t>
            </w:r>
            <w:proofErr w:type="spellEnd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қарастыру</w:t>
            </w:r>
            <w:proofErr w:type="spellEnd"/>
          </w:p>
        </w:tc>
        <w:tc>
          <w:tcPr>
            <w:tcW w:w="2244" w:type="dxa"/>
          </w:tcPr>
          <w:p w:rsidR="00C33152" w:rsidRPr="000F2DC1" w:rsidRDefault="00C33152" w:rsidP="008177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тамыз</w:t>
            </w:r>
          </w:p>
        </w:tc>
        <w:tc>
          <w:tcPr>
            <w:tcW w:w="1400" w:type="dxa"/>
          </w:tcPr>
          <w:p w:rsidR="00C33152" w:rsidRPr="000F2DC1" w:rsidRDefault="00C33152" w:rsidP="008177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ӘБ жетекшісі,мұғалімдер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:rsidR="00C33152" w:rsidRPr="000F2DC1" w:rsidRDefault="00C33152" w:rsidP="008177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хаттама</w:t>
            </w:r>
          </w:p>
        </w:tc>
      </w:tr>
      <w:tr w:rsidR="00C33152" w:rsidRPr="000F2DC1" w:rsidTr="000F4A29">
        <w:tc>
          <w:tcPr>
            <w:tcW w:w="458" w:type="dxa"/>
          </w:tcPr>
          <w:p w:rsidR="00C33152" w:rsidRPr="000F2DC1" w:rsidRDefault="00C33152" w:rsidP="008177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20" w:type="dxa"/>
          </w:tcPr>
          <w:p w:rsidR="00C33152" w:rsidRPr="000F2DC1" w:rsidRDefault="00C33152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1.Дарынды және талантты оқушы деген кім?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сыныптар бойынша оқушыларды  анықтау</w:t>
            </w:r>
          </w:p>
          <w:p w:rsidR="00C33152" w:rsidRPr="000F2DC1" w:rsidRDefault="00C33152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2. 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І–тоқсанның қорытындысы, сапа бағдарламаның орындалуы. </w:t>
            </w:r>
          </w:p>
          <w:p w:rsidR="00C33152" w:rsidRPr="000F2DC1" w:rsidRDefault="00C33152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3. 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2-4 сынып оқушыларының күнделіктерін тексеру нәтижесі.</w:t>
            </w:r>
          </w:p>
          <w:p w:rsidR="00C33152" w:rsidRPr="000F2DC1" w:rsidRDefault="00C33152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Бастауыш сынып апталығының қорытындысы.</w:t>
            </w:r>
          </w:p>
        </w:tc>
        <w:tc>
          <w:tcPr>
            <w:tcW w:w="2244" w:type="dxa"/>
          </w:tcPr>
          <w:p w:rsidR="00C33152" w:rsidRPr="000F2DC1" w:rsidRDefault="00C33152" w:rsidP="008177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1400" w:type="dxa"/>
          </w:tcPr>
          <w:p w:rsidR="00C33152" w:rsidRPr="000F2DC1" w:rsidRDefault="00C33152" w:rsidP="008177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ӘБ жетекшісі,мұғалімдер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:rsidR="00C33152" w:rsidRPr="000F2DC1" w:rsidRDefault="00C33152" w:rsidP="008177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хаттама</w:t>
            </w:r>
          </w:p>
        </w:tc>
      </w:tr>
      <w:tr w:rsidR="00C33152" w:rsidRPr="000F2DC1" w:rsidTr="000F4A29">
        <w:tc>
          <w:tcPr>
            <w:tcW w:w="458" w:type="dxa"/>
          </w:tcPr>
          <w:p w:rsidR="00C33152" w:rsidRPr="000F2DC1" w:rsidRDefault="00C33152" w:rsidP="008177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20" w:type="dxa"/>
          </w:tcPr>
          <w:p w:rsidR="00C33152" w:rsidRPr="000F2DC1" w:rsidRDefault="00C33152" w:rsidP="00C33152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Жаңартылған бағдарлама білім берудің жаңа мазмұны? 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Баяндама</w:t>
            </w:r>
          </w:p>
          <w:p w:rsidR="00C33152" w:rsidRPr="000F2DC1" w:rsidRDefault="00C33152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2. 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ІІ–тоқсанның қорытындысы, сапа бағдарламаның орындалуы. І тоқсанның бақылау жұмыстармен салыстыру, қорытындысын шығару.</w:t>
            </w:r>
          </w:p>
          <w:p w:rsidR="00C33152" w:rsidRPr="000F2DC1" w:rsidRDefault="00C33152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Әртүрлі мәселелер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244" w:type="dxa"/>
          </w:tcPr>
          <w:p w:rsidR="00C33152" w:rsidRPr="000F2DC1" w:rsidRDefault="00C33152" w:rsidP="008177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1400" w:type="dxa"/>
          </w:tcPr>
          <w:p w:rsidR="00C33152" w:rsidRPr="000F2DC1" w:rsidRDefault="00C33152" w:rsidP="008177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ӘБ жетекшісі,мұғалімдер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:rsidR="00C33152" w:rsidRPr="000F2DC1" w:rsidRDefault="00C33152" w:rsidP="008177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хаттама</w:t>
            </w:r>
          </w:p>
        </w:tc>
      </w:tr>
      <w:tr w:rsidR="00C33152" w:rsidRPr="000F2DC1" w:rsidTr="000F4A29">
        <w:tc>
          <w:tcPr>
            <w:tcW w:w="458" w:type="dxa"/>
          </w:tcPr>
          <w:p w:rsidR="00C33152" w:rsidRPr="000F2DC1" w:rsidRDefault="00C33152" w:rsidP="008177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20" w:type="dxa"/>
          </w:tcPr>
          <w:p w:rsidR="00C33152" w:rsidRPr="000F2DC1" w:rsidRDefault="00C33152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ІІІ–тоқсанның қорытындысы, сапа бағдарламаның орындалуы. «2»-тоқсанның бақылау жұмыстармен салыстыру қорытындысын шығару.</w:t>
            </w:r>
          </w:p>
          <w:p w:rsidR="00C33152" w:rsidRPr="000F2DC1" w:rsidRDefault="00C33152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2. Оқу машығын тексеру 2-4 сынып.</w:t>
            </w:r>
          </w:p>
          <w:p w:rsidR="00C33152" w:rsidRPr="000F2DC1" w:rsidRDefault="00C33152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3.1 сынып оқушыларының дәптерлерін тексеру нәтижесі.</w:t>
            </w:r>
          </w:p>
          <w:p w:rsidR="00C33152" w:rsidRPr="000F2DC1" w:rsidRDefault="00C33152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4. 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Бастауыш сыныптарының бақылау жұмыстарының қорытындысы</w:t>
            </w:r>
          </w:p>
        </w:tc>
        <w:tc>
          <w:tcPr>
            <w:tcW w:w="2244" w:type="dxa"/>
          </w:tcPr>
          <w:p w:rsidR="00C33152" w:rsidRPr="000F2DC1" w:rsidRDefault="00C33152" w:rsidP="008177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1400" w:type="dxa"/>
          </w:tcPr>
          <w:p w:rsidR="00C33152" w:rsidRPr="000F2DC1" w:rsidRDefault="00C33152" w:rsidP="008177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ӘБ жетекшісі,мұғалімдер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:rsidR="00C33152" w:rsidRPr="000F2DC1" w:rsidRDefault="00C33152" w:rsidP="008177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хаттама</w:t>
            </w:r>
          </w:p>
        </w:tc>
      </w:tr>
      <w:tr w:rsidR="00C33152" w:rsidRPr="000F2DC1" w:rsidTr="000F4A29">
        <w:tc>
          <w:tcPr>
            <w:tcW w:w="458" w:type="dxa"/>
          </w:tcPr>
          <w:p w:rsidR="00C33152" w:rsidRPr="000F2DC1" w:rsidRDefault="00C33152" w:rsidP="008177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20" w:type="dxa"/>
          </w:tcPr>
          <w:p w:rsidR="00C33152" w:rsidRPr="000F2DC1" w:rsidRDefault="00C33152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1. 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IV–тоқсанның қорытындысы, сапа бағдарламаның орындалуы. ІІІ тоқсанның бақылау жұмыстармен салыстыру қорытындысын шығару.</w:t>
            </w:r>
          </w:p>
          <w:p w:rsidR="00C33152" w:rsidRPr="000F2DC1" w:rsidRDefault="00C33152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2. 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Бастауыш сыныптарының әкімшілік бақылау жұмыстарының қорытындысы.</w:t>
            </w:r>
          </w:p>
          <w:p w:rsidR="00C33152" w:rsidRPr="000F2DC1" w:rsidRDefault="00C33152" w:rsidP="00817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3. </w:t>
            </w: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Келесі оқу жылына жоспар құрастыру.</w:t>
            </w:r>
          </w:p>
          <w:p w:rsidR="00C33152" w:rsidRPr="000F2DC1" w:rsidRDefault="00C33152" w:rsidP="008177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4" w:type="dxa"/>
          </w:tcPr>
          <w:p w:rsidR="00C33152" w:rsidRPr="000F2DC1" w:rsidRDefault="00C33152" w:rsidP="008177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1400" w:type="dxa"/>
          </w:tcPr>
          <w:p w:rsidR="00C33152" w:rsidRPr="000F2DC1" w:rsidRDefault="00C33152" w:rsidP="008177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ӘБ жетекшісі,мұғалімдер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:rsidR="00C33152" w:rsidRPr="000F2DC1" w:rsidRDefault="00C33152" w:rsidP="008177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F2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хаттама</w:t>
            </w:r>
          </w:p>
        </w:tc>
      </w:tr>
    </w:tbl>
    <w:p w:rsidR="008131AB" w:rsidRPr="000F2DC1" w:rsidRDefault="00C33152" w:rsidP="000F4A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F2DC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 xml:space="preserve">                                                                                 ӘБ жетекшісі: </w:t>
      </w:r>
    </w:p>
    <w:sectPr w:rsidR="008131AB" w:rsidRPr="000F2DC1" w:rsidSect="008131AB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7B2"/>
    <w:multiLevelType w:val="multilevel"/>
    <w:tmpl w:val="C9B00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82EF8"/>
    <w:multiLevelType w:val="multilevel"/>
    <w:tmpl w:val="41A49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83BB3"/>
    <w:multiLevelType w:val="multilevel"/>
    <w:tmpl w:val="1D884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E2411"/>
    <w:multiLevelType w:val="multilevel"/>
    <w:tmpl w:val="95B84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63D77"/>
    <w:multiLevelType w:val="multilevel"/>
    <w:tmpl w:val="67325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807FEA"/>
    <w:multiLevelType w:val="multilevel"/>
    <w:tmpl w:val="1C146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40503"/>
    <w:multiLevelType w:val="multilevel"/>
    <w:tmpl w:val="F44EE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D7847"/>
    <w:multiLevelType w:val="multilevel"/>
    <w:tmpl w:val="3BD4B0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5121C"/>
    <w:multiLevelType w:val="multilevel"/>
    <w:tmpl w:val="D4C08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F25C23"/>
    <w:multiLevelType w:val="multilevel"/>
    <w:tmpl w:val="F5F0AD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A509B"/>
    <w:multiLevelType w:val="multilevel"/>
    <w:tmpl w:val="00FE6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362BA"/>
    <w:multiLevelType w:val="multilevel"/>
    <w:tmpl w:val="7664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0D6418"/>
    <w:multiLevelType w:val="multilevel"/>
    <w:tmpl w:val="6EF8A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4A402B"/>
    <w:multiLevelType w:val="multilevel"/>
    <w:tmpl w:val="D6AC2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F09D1"/>
    <w:multiLevelType w:val="multilevel"/>
    <w:tmpl w:val="87D2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F9604F"/>
    <w:multiLevelType w:val="multilevel"/>
    <w:tmpl w:val="27FC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22123E"/>
    <w:multiLevelType w:val="multilevel"/>
    <w:tmpl w:val="24DC97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0D2131"/>
    <w:multiLevelType w:val="multilevel"/>
    <w:tmpl w:val="FCB4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4162D2"/>
    <w:multiLevelType w:val="multilevel"/>
    <w:tmpl w:val="CF46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2C26C1"/>
    <w:multiLevelType w:val="multilevel"/>
    <w:tmpl w:val="E94C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C04DA"/>
    <w:multiLevelType w:val="multilevel"/>
    <w:tmpl w:val="B1E4E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3697D"/>
    <w:multiLevelType w:val="multilevel"/>
    <w:tmpl w:val="7652A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A597D7A"/>
    <w:multiLevelType w:val="multilevel"/>
    <w:tmpl w:val="1BCE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A940B8"/>
    <w:multiLevelType w:val="multilevel"/>
    <w:tmpl w:val="15AA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16"/>
  </w:num>
  <w:num w:numId="9">
    <w:abstractNumId w:val="9"/>
  </w:num>
  <w:num w:numId="10">
    <w:abstractNumId w:val="7"/>
  </w:num>
  <w:num w:numId="11">
    <w:abstractNumId w:val="18"/>
  </w:num>
  <w:num w:numId="12">
    <w:abstractNumId w:val="8"/>
  </w:num>
  <w:num w:numId="13">
    <w:abstractNumId w:val="13"/>
  </w:num>
  <w:num w:numId="14">
    <w:abstractNumId w:val="5"/>
  </w:num>
  <w:num w:numId="15">
    <w:abstractNumId w:val="20"/>
  </w:num>
  <w:num w:numId="16">
    <w:abstractNumId w:val="6"/>
  </w:num>
  <w:num w:numId="17">
    <w:abstractNumId w:val="19"/>
  </w:num>
  <w:num w:numId="18">
    <w:abstractNumId w:val="1"/>
  </w:num>
  <w:num w:numId="19">
    <w:abstractNumId w:val="22"/>
  </w:num>
  <w:num w:numId="20">
    <w:abstractNumId w:val="14"/>
  </w:num>
  <w:num w:numId="21">
    <w:abstractNumId w:val="3"/>
  </w:num>
  <w:num w:numId="22">
    <w:abstractNumId w:val="12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9D"/>
    <w:rsid w:val="000F2DC1"/>
    <w:rsid w:val="000F4A29"/>
    <w:rsid w:val="001D2B24"/>
    <w:rsid w:val="003D5013"/>
    <w:rsid w:val="007B5630"/>
    <w:rsid w:val="008131AB"/>
    <w:rsid w:val="00933B2B"/>
    <w:rsid w:val="00963A1D"/>
    <w:rsid w:val="00A42A87"/>
    <w:rsid w:val="00B52242"/>
    <w:rsid w:val="00B84B80"/>
    <w:rsid w:val="00BF389D"/>
    <w:rsid w:val="00C33152"/>
    <w:rsid w:val="00E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89D"/>
    <w:rPr>
      <w:b/>
      <w:bCs/>
    </w:rPr>
  </w:style>
  <w:style w:type="character" w:styleId="a5">
    <w:name w:val="Emphasis"/>
    <w:basedOn w:val="a0"/>
    <w:uiPriority w:val="20"/>
    <w:qFormat/>
    <w:rsid w:val="00BF389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131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8131AB"/>
    <w:rPr>
      <w:color w:val="0000FF"/>
      <w:u w:val="single"/>
    </w:rPr>
  </w:style>
  <w:style w:type="character" w:customStyle="1" w:styleId="bold">
    <w:name w:val="bold"/>
    <w:basedOn w:val="a0"/>
    <w:rsid w:val="008131AB"/>
  </w:style>
  <w:style w:type="character" w:customStyle="1" w:styleId="newquestion">
    <w:name w:val="newquestion"/>
    <w:basedOn w:val="a0"/>
    <w:rsid w:val="008131AB"/>
  </w:style>
  <w:style w:type="paragraph" w:styleId="a7">
    <w:name w:val="Balloon Text"/>
    <w:basedOn w:val="a"/>
    <w:link w:val="a8"/>
    <w:uiPriority w:val="99"/>
    <w:semiHidden/>
    <w:unhideWhenUsed/>
    <w:rsid w:val="0081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1A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89D"/>
    <w:rPr>
      <w:b/>
      <w:bCs/>
    </w:rPr>
  </w:style>
  <w:style w:type="character" w:styleId="a5">
    <w:name w:val="Emphasis"/>
    <w:basedOn w:val="a0"/>
    <w:uiPriority w:val="20"/>
    <w:qFormat/>
    <w:rsid w:val="00BF389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131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8131AB"/>
    <w:rPr>
      <w:color w:val="0000FF"/>
      <w:u w:val="single"/>
    </w:rPr>
  </w:style>
  <w:style w:type="character" w:customStyle="1" w:styleId="bold">
    <w:name w:val="bold"/>
    <w:basedOn w:val="a0"/>
    <w:rsid w:val="008131AB"/>
  </w:style>
  <w:style w:type="character" w:customStyle="1" w:styleId="newquestion">
    <w:name w:val="newquestion"/>
    <w:basedOn w:val="a0"/>
    <w:rsid w:val="008131AB"/>
  </w:style>
  <w:style w:type="paragraph" w:styleId="a7">
    <w:name w:val="Balloon Text"/>
    <w:basedOn w:val="a"/>
    <w:link w:val="a8"/>
    <w:uiPriority w:val="99"/>
    <w:semiHidden/>
    <w:unhideWhenUsed/>
    <w:rsid w:val="0081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1A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1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738">
                  <w:marLeft w:val="0"/>
                  <w:marRight w:val="0"/>
                  <w:marTop w:val="0"/>
                  <w:marBottom w:val="150"/>
                  <w:divBdr>
                    <w:top w:val="single" w:sz="36" w:space="4" w:color="FFFFFF"/>
                    <w:left w:val="single" w:sz="36" w:space="4" w:color="FFFFFF"/>
                    <w:bottom w:val="single" w:sz="36" w:space="4" w:color="FFFFFF"/>
                    <w:right w:val="single" w:sz="36" w:space="4" w:color="FFFFFF"/>
                  </w:divBdr>
                  <w:divsChild>
                    <w:div w:id="5655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040588">
                  <w:marLeft w:val="0"/>
                  <w:marRight w:val="0"/>
                  <w:marTop w:val="0"/>
                  <w:marBottom w:val="120"/>
                  <w:divBdr>
                    <w:top w:val="single" w:sz="36" w:space="4" w:color="8CB4C0"/>
                    <w:left w:val="single" w:sz="36" w:space="4" w:color="8CB4C0"/>
                    <w:bottom w:val="single" w:sz="36" w:space="4" w:color="8CB4C0"/>
                    <w:right w:val="single" w:sz="36" w:space="4" w:color="8CB4C0"/>
                  </w:divBdr>
                  <w:divsChild>
                    <w:div w:id="14897814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202007">
                  <w:marLeft w:val="0"/>
                  <w:marRight w:val="0"/>
                  <w:marTop w:val="0"/>
                  <w:marBottom w:val="150"/>
                  <w:divBdr>
                    <w:top w:val="single" w:sz="36" w:space="4" w:color="FFFFFF"/>
                    <w:left w:val="single" w:sz="36" w:space="4" w:color="FFFFFF"/>
                    <w:bottom w:val="single" w:sz="36" w:space="4" w:color="FFFFFF"/>
                    <w:right w:val="single" w:sz="36" w:space="4" w:color="FFFFFF"/>
                  </w:divBdr>
                  <w:divsChild>
                    <w:div w:id="4903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5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9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ACER</cp:lastModifiedBy>
  <cp:revision>2</cp:revision>
  <cp:lastPrinted>2019-02-18T17:11:00Z</cp:lastPrinted>
  <dcterms:created xsi:type="dcterms:W3CDTF">2021-12-09T10:02:00Z</dcterms:created>
  <dcterms:modified xsi:type="dcterms:W3CDTF">2021-12-09T10:02:00Z</dcterms:modified>
</cp:coreProperties>
</file>